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auto"/>
          <w:right w:val="single" w:sz="24" w:space="0" w:color="auto"/>
        </w:tblBorders>
        <w:tblLayout w:type="fixed"/>
        <w:tblLook w:val="0000"/>
      </w:tblPr>
      <w:tblGrid>
        <w:gridCol w:w="2610"/>
        <w:gridCol w:w="5220"/>
        <w:gridCol w:w="2610"/>
      </w:tblGrid>
      <w:tr w:rsidR="002143C6">
        <w:tc>
          <w:tcPr>
            <w:tcW w:w="2610" w:type="dxa"/>
            <w:tcBorders>
              <w:top w:val="single" w:sz="24" w:space="0" w:color="auto"/>
              <w:left w:val="single" w:sz="6" w:space="0" w:color="auto"/>
            </w:tcBorders>
          </w:tcPr>
          <w:p w:rsidR="002143C6" w:rsidRDefault="009426B3">
            <w:pPr>
              <w:pStyle w:val="Informal1"/>
              <w:spacing w:before="240"/>
            </w:pPr>
            <w:r w:rsidRPr="009426B3">
              <w:rPr>
                <w:sz w:val="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0;margin-top:0;width:115.5pt;height:87.75pt;z-index:1" fillcolor="black">
                  <v:fill color2="black"/>
                  <v:shadow color="#868686"/>
                  <o:extrusion v:ext="view" lightposition=",-50000"/>
                  <v:textpath style="font-family:&quot;Arial Black&quot;;font-size:28pt;v-text-kern:t" trim="t" fitpath="t" string="Agenda"/>
                </v:shape>
              </w:pic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</w:tcBorders>
            <w:shd w:val="pct10" w:color="auto" w:fill="auto"/>
          </w:tcPr>
          <w:p w:rsidR="002143C6" w:rsidRDefault="002143C6">
            <w:pPr>
              <w:pStyle w:val="Informal1"/>
              <w:spacing w:before="0" w:after="0"/>
              <w:jc w:val="right"/>
              <w:rPr>
                <w:b/>
                <w:sz w:val="68"/>
              </w:rPr>
            </w:pPr>
            <w:bookmarkStart w:id="0" w:name="AgendaTitle"/>
            <w:bookmarkEnd w:id="0"/>
            <w:r>
              <w:rPr>
                <w:b/>
                <w:sz w:val="68"/>
              </w:rPr>
              <w:t>SPARTA PUBLIC LIB</w:t>
            </w:r>
            <w:r w:rsidR="0081063F">
              <w:rPr>
                <w:b/>
                <w:sz w:val="68"/>
              </w:rPr>
              <w:t>R</w:t>
            </w:r>
            <w:r>
              <w:rPr>
                <w:b/>
                <w:sz w:val="68"/>
              </w:rPr>
              <w:t>ARY BOARD OF TRUSTEES MONTHLY MEETING</w:t>
            </w:r>
          </w:p>
          <w:p w:rsidR="002143C6" w:rsidRDefault="002C073F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Mon</w:t>
            </w:r>
            <w:r w:rsidR="00460D0C">
              <w:rPr>
                <w:b/>
              </w:rPr>
              <w:t>day,</w:t>
            </w:r>
            <w:r w:rsidR="00965DA1">
              <w:rPr>
                <w:b/>
              </w:rPr>
              <w:t xml:space="preserve"> </w:t>
            </w:r>
            <w:r w:rsidR="00D104AE">
              <w:rPr>
                <w:b/>
              </w:rPr>
              <w:t>May 5</w:t>
            </w:r>
            <w:r w:rsidR="00965DA1">
              <w:rPr>
                <w:b/>
              </w:rPr>
              <w:t>,</w:t>
            </w:r>
            <w:r w:rsidR="00460D0C">
              <w:rPr>
                <w:b/>
              </w:rPr>
              <w:t xml:space="preserve"> </w:t>
            </w:r>
            <w:r w:rsidR="00D333D1">
              <w:rPr>
                <w:b/>
              </w:rPr>
              <w:t>2014</w:t>
            </w:r>
          </w:p>
          <w:p w:rsidR="00E02C8D" w:rsidRDefault="00E02C8D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7 p.m.</w:t>
            </w:r>
          </w:p>
          <w:p w:rsidR="002143C6" w:rsidRDefault="002143C6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MAIN STUDY AREA OF THE LIBRARY</w:t>
            </w:r>
          </w:p>
        </w:tc>
      </w:tr>
      <w:tr w:rsidR="002143C6">
        <w:tc>
          <w:tcPr>
            <w:tcW w:w="1044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143C6" w:rsidRDefault="002143C6">
            <w:pPr>
              <w:pStyle w:val="Informal1"/>
              <w:rPr>
                <w:sz w:val="8"/>
              </w:rPr>
            </w:pPr>
          </w:p>
        </w:tc>
      </w:tr>
      <w:tr w:rsidR="002143C6">
        <w:tc>
          <w:tcPr>
            <w:tcW w:w="10440" w:type="dxa"/>
            <w:gridSpan w:val="3"/>
            <w:tcBorders>
              <w:left w:val="single" w:sz="6" w:space="0" w:color="auto"/>
            </w:tcBorders>
          </w:tcPr>
          <w:p w:rsidR="002143C6" w:rsidRDefault="002143C6">
            <w:pPr>
              <w:pStyle w:val="Informal1"/>
              <w:rPr>
                <w:sz w:val="8"/>
              </w:rPr>
            </w:pPr>
          </w:p>
        </w:tc>
      </w:tr>
      <w:tr w:rsidR="002143C6">
        <w:trPr>
          <w:cantSplit/>
        </w:trPr>
        <w:tc>
          <w:tcPr>
            <w:tcW w:w="10440" w:type="dxa"/>
            <w:gridSpan w:val="3"/>
            <w:tcBorders>
              <w:left w:val="single" w:sz="6" w:space="0" w:color="auto"/>
            </w:tcBorders>
          </w:tcPr>
          <w:p w:rsidR="002143C6" w:rsidRDefault="002143C6">
            <w:pPr>
              <w:pStyle w:val="Informal1"/>
              <w:rPr>
                <w:sz w:val="8"/>
              </w:rPr>
            </w:pPr>
          </w:p>
        </w:tc>
      </w:tr>
      <w:tr w:rsidR="002143C6" w:rsidRPr="001F4986"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2143C6" w:rsidRPr="001F4986" w:rsidRDefault="002143C6">
            <w:pPr>
              <w:pStyle w:val="Informal2"/>
              <w:rPr>
                <w:szCs w:val="24"/>
              </w:rPr>
            </w:pPr>
          </w:p>
        </w:tc>
        <w:tc>
          <w:tcPr>
            <w:tcW w:w="7830" w:type="dxa"/>
            <w:gridSpan w:val="2"/>
            <w:shd w:val="pct10" w:color="auto" w:fill="auto"/>
          </w:tcPr>
          <w:p w:rsidR="002143C6" w:rsidRPr="001F4986" w:rsidRDefault="002143C6">
            <w:pPr>
              <w:pStyle w:val="Informal1"/>
              <w:spacing w:before="0" w:after="120"/>
              <w:rPr>
                <w:b/>
                <w:szCs w:val="24"/>
              </w:rPr>
            </w:pPr>
            <w:bookmarkStart w:id="1" w:name="Topics"/>
            <w:bookmarkEnd w:id="1"/>
            <w:r w:rsidRPr="001F4986">
              <w:rPr>
                <w:b/>
                <w:szCs w:val="24"/>
              </w:rPr>
              <w:t>Agenda topics:</w:t>
            </w:r>
          </w:p>
          <w:p w:rsidR="002143C6" w:rsidRDefault="002143C6" w:rsidP="002143C6">
            <w:pPr>
              <w:pStyle w:val="Informal1"/>
              <w:numPr>
                <w:ilvl w:val="0"/>
                <w:numId w:val="1"/>
              </w:numPr>
              <w:spacing w:before="0" w:after="120"/>
              <w:rPr>
                <w:b/>
                <w:szCs w:val="24"/>
              </w:rPr>
            </w:pPr>
            <w:r w:rsidRPr="001F4986">
              <w:rPr>
                <w:b/>
                <w:szCs w:val="24"/>
              </w:rPr>
              <w:t>Call to Order</w:t>
            </w:r>
          </w:p>
          <w:p w:rsidR="002143C6" w:rsidRPr="001F4986" w:rsidRDefault="002143C6" w:rsidP="007706C1">
            <w:pPr>
              <w:pStyle w:val="Informal1"/>
              <w:numPr>
                <w:ilvl w:val="0"/>
                <w:numId w:val="1"/>
              </w:numPr>
              <w:spacing w:before="0" w:after="120"/>
              <w:rPr>
                <w:b/>
                <w:szCs w:val="24"/>
              </w:rPr>
            </w:pPr>
            <w:r w:rsidRPr="001F4986">
              <w:rPr>
                <w:b/>
                <w:szCs w:val="24"/>
              </w:rPr>
              <w:t>Review and Approval of Minutes</w:t>
            </w:r>
          </w:p>
          <w:p w:rsidR="00E02C8D" w:rsidRDefault="00E02C8D" w:rsidP="002143C6">
            <w:pPr>
              <w:pStyle w:val="Informal1"/>
              <w:numPr>
                <w:ilvl w:val="0"/>
                <w:numId w:val="1"/>
              </w:numPr>
              <w:spacing w:before="0" w:after="120"/>
              <w:rPr>
                <w:b/>
                <w:szCs w:val="24"/>
              </w:rPr>
            </w:pPr>
            <w:r w:rsidRPr="001F4986">
              <w:rPr>
                <w:b/>
                <w:szCs w:val="24"/>
              </w:rPr>
              <w:t>Correspondences</w:t>
            </w:r>
          </w:p>
          <w:p w:rsidR="003351EE" w:rsidRPr="001F4986" w:rsidRDefault="00B734AE" w:rsidP="002143C6">
            <w:pPr>
              <w:pStyle w:val="Informal1"/>
              <w:numPr>
                <w:ilvl w:val="0"/>
                <w:numId w:val="1"/>
              </w:num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Review and Approval of </w:t>
            </w:r>
            <w:r w:rsidR="003351EE">
              <w:rPr>
                <w:b/>
                <w:szCs w:val="24"/>
              </w:rPr>
              <w:t>Treasurer’s Rep</w:t>
            </w:r>
            <w:r w:rsidR="001D4FD9">
              <w:rPr>
                <w:b/>
                <w:szCs w:val="24"/>
              </w:rPr>
              <w:t>ort</w:t>
            </w:r>
          </w:p>
          <w:p w:rsidR="002143C6" w:rsidRDefault="002143C6" w:rsidP="002143C6">
            <w:pPr>
              <w:pStyle w:val="Informal1"/>
              <w:numPr>
                <w:ilvl w:val="0"/>
                <w:numId w:val="1"/>
              </w:numPr>
              <w:spacing w:before="0" w:after="120"/>
              <w:rPr>
                <w:b/>
                <w:szCs w:val="24"/>
              </w:rPr>
            </w:pPr>
            <w:r w:rsidRPr="001F4986">
              <w:rPr>
                <w:b/>
                <w:szCs w:val="24"/>
              </w:rPr>
              <w:t xml:space="preserve">Review of </w:t>
            </w:r>
            <w:r w:rsidR="001D4FD9">
              <w:rPr>
                <w:b/>
                <w:szCs w:val="24"/>
              </w:rPr>
              <w:t>Expenses</w:t>
            </w:r>
            <w:r w:rsidR="00B734AE">
              <w:rPr>
                <w:b/>
                <w:szCs w:val="24"/>
              </w:rPr>
              <w:t>—</w:t>
            </w:r>
            <w:r w:rsidR="007706C1">
              <w:rPr>
                <w:b/>
                <w:szCs w:val="24"/>
              </w:rPr>
              <w:t>M</w:t>
            </w:r>
            <w:r w:rsidR="00B734AE">
              <w:rPr>
                <w:b/>
                <w:szCs w:val="24"/>
              </w:rPr>
              <w:t xml:space="preserve">otion, discussion </w:t>
            </w:r>
            <w:r w:rsidR="00400339">
              <w:rPr>
                <w:b/>
                <w:szCs w:val="24"/>
              </w:rPr>
              <w:t>&amp;</w:t>
            </w:r>
            <w:r w:rsidR="00B734AE">
              <w:rPr>
                <w:b/>
                <w:szCs w:val="24"/>
              </w:rPr>
              <w:t xml:space="preserve"> vote on paying bill </w:t>
            </w:r>
          </w:p>
          <w:p w:rsidR="00E72222" w:rsidRDefault="00E72222" w:rsidP="002143C6">
            <w:pPr>
              <w:pStyle w:val="Informal1"/>
              <w:numPr>
                <w:ilvl w:val="0"/>
                <w:numId w:val="1"/>
              </w:num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Librarian’s Report:</w:t>
            </w:r>
          </w:p>
          <w:p w:rsidR="00163AA7" w:rsidRPr="00163AA7" w:rsidRDefault="00163AA7" w:rsidP="00163AA7">
            <w:pPr>
              <w:pStyle w:val="Informal1"/>
              <w:spacing w:before="0" w:after="120"/>
              <w:ind w:left="1080"/>
              <w:rPr>
                <w:b/>
                <w:sz w:val="20"/>
              </w:rPr>
            </w:pPr>
            <w:r w:rsidRPr="00163AA7">
              <w:rPr>
                <w:b/>
                <w:sz w:val="20"/>
              </w:rPr>
              <w:t>Action Items that require motion, discussion &amp; vote:</w:t>
            </w:r>
          </w:p>
          <w:p w:rsidR="00E72222" w:rsidRDefault="00163AA7" w:rsidP="00E72222">
            <w:pPr>
              <w:pStyle w:val="Informal1"/>
              <w:numPr>
                <w:ilvl w:val="1"/>
                <w:numId w:val="1"/>
              </w:numPr>
              <w:spacing w:before="0" w:after="120"/>
              <w:rPr>
                <w:b/>
                <w:sz w:val="20"/>
              </w:rPr>
            </w:pPr>
            <w:r w:rsidRPr="00163AA7">
              <w:rPr>
                <w:b/>
                <w:sz w:val="20"/>
              </w:rPr>
              <w:t xml:space="preserve">Closing on Saturdays in the Summer </w:t>
            </w:r>
          </w:p>
          <w:p w:rsidR="006B3408" w:rsidRPr="00163AA7" w:rsidRDefault="006B3408" w:rsidP="00E72222">
            <w:pPr>
              <w:pStyle w:val="Informal1"/>
              <w:numPr>
                <w:ilvl w:val="1"/>
                <w:numId w:val="1"/>
              </w:numPr>
              <w:spacing w:before="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Non-Resident Fee</w:t>
            </w:r>
          </w:p>
          <w:p w:rsidR="00163AA7" w:rsidRPr="00163AA7" w:rsidRDefault="006B3408" w:rsidP="00163AA7">
            <w:pPr>
              <w:pStyle w:val="Informal1"/>
              <w:spacing w:before="0" w:after="120"/>
              <w:ind w:left="1080"/>
              <w:rPr>
                <w:b/>
                <w:sz w:val="20"/>
              </w:rPr>
            </w:pPr>
            <w:r>
              <w:rPr>
                <w:b/>
                <w:sz w:val="20"/>
              </w:rPr>
              <w:t>Per Capita Payment and 2015 Per Capita Requirements</w:t>
            </w:r>
          </w:p>
          <w:p w:rsidR="00163AA7" w:rsidRPr="00163AA7" w:rsidRDefault="00163AA7" w:rsidP="00163AA7">
            <w:pPr>
              <w:pStyle w:val="Informal1"/>
              <w:spacing w:before="0" w:after="120"/>
              <w:ind w:left="1080"/>
              <w:rPr>
                <w:b/>
                <w:sz w:val="20"/>
              </w:rPr>
            </w:pPr>
            <w:r w:rsidRPr="00163AA7">
              <w:rPr>
                <w:b/>
                <w:sz w:val="20"/>
              </w:rPr>
              <w:t xml:space="preserve">Maintenance </w:t>
            </w:r>
            <w:r w:rsidR="006B3408">
              <w:rPr>
                <w:b/>
                <w:sz w:val="20"/>
              </w:rPr>
              <w:t>Update</w:t>
            </w:r>
          </w:p>
          <w:p w:rsidR="00163AA7" w:rsidRPr="00163AA7" w:rsidRDefault="00163AA7" w:rsidP="00163AA7">
            <w:pPr>
              <w:pStyle w:val="Informal1"/>
              <w:spacing w:before="0" w:after="120"/>
              <w:ind w:left="1080"/>
              <w:rPr>
                <w:b/>
                <w:sz w:val="20"/>
              </w:rPr>
            </w:pPr>
            <w:r w:rsidRPr="00163AA7">
              <w:rPr>
                <w:b/>
                <w:sz w:val="20"/>
              </w:rPr>
              <w:t xml:space="preserve">Donations </w:t>
            </w:r>
          </w:p>
          <w:p w:rsidR="00163AA7" w:rsidRPr="00163AA7" w:rsidRDefault="00163AA7" w:rsidP="00163AA7">
            <w:pPr>
              <w:pStyle w:val="Informal1"/>
              <w:spacing w:before="0" w:after="120"/>
              <w:ind w:left="1080"/>
              <w:rPr>
                <w:b/>
                <w:sz w:val="20"/>
              </w:rPr>
            </w:pPr>
            <w:r w:rsidRPr="00163AA7">
              <w:rPr>
                <w:b/>
                <w:sz w:val="20"/>
              </w:rPr>
              <w:t>Coming Events</w:t>
            </w:r>
          </w:p>
          <w:p w:rsidR="00163AA7" w:rsidRDefault="00BA6AD7" w:rsidP="00BA6AD7">
            <w:pPr>
              <w:pStyle w:val="Informal1"/>
              <w:numPr>
                <w:ilvl w:val="0"/>
                <w:numId w:val="1"/>
              </w:num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Old Business</w:t>
            </w:r>
            <w:r w:rsidR="006B3408">
              <w:rPr>
                <w:b/>
                <w:szCs w:val="24"/>
              </w:rPr>
              <w:t>:</w:t>
            </w:r>
          </w:p>
          <w:p w:rsidR="006B3408" w:rsidRPr="006B3408" w:rsidRDefault="006B3408" w:rsidP="006B3408">
            <w:pPr>
              <w:pStyle w:val="Informal1"/>
              <w:spacing w:before="0" w:after="120"/>
              <w:ind w:left="1080"/>
              <w:rPr>
                <w:szCs w:val="24"/>
              </w:rPr>
            </w:pPr>
            <w:r>
              <w:rPr>
                <w:szCs w:val="24"/>
              </w:rPr>
              <w:t>Motion, Discussion &amp; Vote on raises for part-time staff</w:t>
            </w:r>
          </w:p>
          <w:p w:rsidR="00BA6AD7" w:rsidRDefault="00BA6AD7" w:rsidP="00BA6AD7">
            <w:pPr>
              <w:pStyle w:val="Informal1"/>
              <w:numPr>
                <w:ilvl w:val="0"/>
                <w:numId w:val="1"/>
              </w:num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New Business</w:t>
            </w:r>
          </w:p>
          <w:p w:rsidR="0056125D" w:rsidRDefault="00EE35DE" w:rsidP="0056125D">
            <w:pPr>
              <w:pStyle w:val="Informal1"/>
              <w:numPr>
                <w:ilvl w:val="0"/>
                <w:numId w:val="1"/>
              </w:numPr>
              <w:spacing w:before="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Public Comments</w:t>
            </w:r>
            <w:r w:rsidR="0056125D">
              <w:rPr>
                <w:b/>
                <w:szCs w:val="24"/>
              </w:rPr>
              <w:t xml:space="preserve">              X. </w:t>
            </w:r>
            <w:r w:rsidR="0056125D" w:rsidRPr="000C5BE4">
              <w:rPr>
                <w:b/>
                <w:szCs w:val="24"/>
              </w:rPr>
              <w:t>Adjournment</w:t>
            </w:r>
          </w:p>
          <w:p w:rsidR="002143C6" w:rsidRPr="0081063F" w:rsidRDefault="002143C6" w:rsidP="00E657B7">
            <w:pPr>
              <w:pStyle w:val="Informal1"/>
              <w:spacing w:before="0" w:after="120"/>
              <w:rPr>
                <w:b/>
                <w:szCs w:val="24"/>
              </w:rPr>
            </w:pPr>
          </w:p>
        </w:tc>
      </w:tr>
      <w:tr w:rsidR="002143C6" w:rsidRPr="001F4986">
        <w:tc>
          <w:tcPr>
            <w:tcW w:w="2610" w:type="dxa"/>
            <w:tcBorders>
              <w:left w:val="single" w:sz="6" w:space="0" w:color="auto"/>
            </w:tcBorders>
            <w:shd w:val="pct10" w:color="auto" w:fill="auto"/>
          </w:tcPr>
          <w:p w:rsidR="002143C6" w:rsidRPr="001F4986" w:rsidRDefault="002143C6">
            <w:pPr>
              <w:pStyle w:val="Informal2"/>
              <w:rPr>
                <w:szCs w:val="24"/>
              </w:rPr>
            </w:pPr>
          </w:p>
        </w:tc>
        <w:tc>
          <w:tcPr>
            <w:tcW w:w="5220" w:type="dxa"/>
            <w:shd w:val="pct10" w:color="auto" w:fill="auto"/>
          </w:tcPr>
          <w:p w:rsidR="002143C6" w:rsidRPr="001F4986" w:rsidRDefault="002143C6">
            <w:pPr>
              <w:pStyle w:val="Informal1"/>
              <w:rPr>
                <w:szCs w:val="24"/>
              </w:rPr>
            </w:pPr>
          </w:p>
        </w:tc>
        <w:tc>
          <w:tcPr>
            <w:tcW w:w="2610" w:type="dxa"/>
            <w:shd w:val="pct10" w:color="auto" w:fill="auto"/>
          </w:tcPr>
          <w:p w:rsidR="002143C6" w:rsidRPr="001F4986" w:rsidRDefault="002143C6">
            <w:pPr>
              <w:pStyle w:val="Informal1"/>
              <w:rPr>
                <w:szCs w:val="24"/>
              </w:rPr>
            </w:pPr>
          </w:p>
        </w:tc>
      </w:tr>
      <w:tr w:rsidR="002143C6" w:rsidRPr="001F4986">
        <w:trPr>
          <w:cantSplit/>
        </w:trPr>
        <w:tc>
          <w:tcPr>
            <w:tcW w:w="10440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2143C6" w:rsidRPr="001F4986" w:rsidRDefault="002143C6">
            <w:pPr>
              <w:pStyle w:val="Informal1"/>
              <w:rPr>
                <w:szCs w:val="24"/>
              </w:rPr>
            </w:pPr>
          </w:p>
        </w:tc>
      </w:tr>
    </w:tbl>
    <w:p w:rsidR="002143C6" w:rsidRPr="007C3F33" w:rsidRDefault="002143C6">
      <w:pPr>
        <w:rPr>
          <w:sz w:val="28"/>
          <w:szCs w:val="28"/>
        </w:rPr>
      </w:pPr>
      <w:bookmarkStart w:id="2" w:name="AdditionalInformation"/>
      <w:bookmarkEnd w:id="2"/>
    </w:p>
    <w:p w:rsidR="007C0B2F" w:rsidRPr="007C3F33" w:rsidRDefault="007C0B2F">
      <w:pPr>
        <w:rPr>
          <w:sz w:val="28"/>
          <w:szCs w:val="28"/>
          <w:lang w:val="en-GB"/>
        </w:rPr>
      </w:pPr>
    </w:p>
    <w:sectPr w:rsidR="007C0B2F" w:rsidRPr="007C3F33" w:rsidSect="00FD3E96"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5C69"/>
    <w:multiLevelType w:val="hybridMultilevel"/>
    <w:tmpl w:val="FB9A0FAC"/>
    <w:lvl w:ilvl="0" w:tplc="821CE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F0F2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removePersonalInformation/>
  <w:proofState w:spelling="clean" w:grammar="clean"/>
  <w:stylePaneFormatFilter w:val="3F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3C6"/>
    <w:rsid w:val="000409CF"/>
    <w:rsid w:val="0007047E"/>
    <w:rsid w:val="000C0D73"/>
    <w:rsid w:val="000C2CA3"/>
    <w:rsid w:val="000C5BE4"/>
    <w:rsid w:val="000D0932"/>
    <w:rsid w:val="000D29B9"/>
    <w:rsid w:val="000E1E0D"/>
    <w:rsid w:val="00120431"/>
    <w:rsid w:val="0012386C"/>
    <w:rsid w:val="0015291A"/>
    <w:rsid w:val="00163AA7"/>
    <w:rsid w:val="0017164F"/>
    <w:rsid w:val="0019409F"/>
    <w:rsid w:val="001B7575"/>
    <w:rsid w:val="001D01D2"/>
    <w:rsid w:val="001D4FD9"/>
    <w:rsid w:val="001F4986"/>
    <w:rsid w:val="00207F81"/>
    <w:rsid w:val="002143C6"/>
    <w:rsid w:val="002437B7"/>
    <w:rsid w:val="00255652"/>
    <w:rsid w:val="00266FDA"/>
    <w:rsid w:val="00270A62"/>
    <w:rsid w:val="00294FF1"/>
    <w:rsid w:val="002A2B6E"/>
    <w:rsid w:val="002A5745"/>
    <w:rsid w:val="002C073F"/>
    <w:rsid w:val="002F2A5F"/>
    <w:rsid w:val="00312795"/>
    <w:rsid w:val="003242E4"/>
    <w:rsid w:val="003351EE"/>
    <w:rsid w:val="0038223A"/>
    <w:rsid w:val="00386AD2"/>
    <w:rsid w:val="003E53F5"/>
    <w:rsid w:val="003E6401"/>
    <w:rsid w:val="00400339"/>
    <w:rsid w:val="00421614"/>
    <w:rsid w:val="00457054"/>
    <w:rsid w:val="00460D0C"/>
    <w:rsid w:val="004D2AF8"/>
    <w:rsid w:val="0056125D"/>
    <w:rsid w:val="005B0C28"/>
    <w:rsid w:val="005B43B0"/>
    <w:rsid w:val="00600DEA"/>
    <w:rsid w:val="00604DB7"/>
    <w:rsid w:val="00614D42"/>
    <w:rsid w:val="00641B79"/>
    <w:rsid w:val="00650B11"/>
    <w:rsid w:val="0066588B"/>
    <w:rsid w:val="00674881"/>
    <w:rsid w:val="006B3408"/>
    <w:rsid w:val="006C25AC"/>
    <w:rsid w:val="006F3CD5"/>
    <w:rsid w:val="007706C1"/>
    <w:rsid w:val="007B4375"/>
    <w:rsid w:val="007C0B2F"/>
    <w:rsid w:val="007C3F33"/>
    <w:rsid w:val="007C6061"/>
    <w:rsid w:val="007E069C"/>
    <w:rsid w:val="007E19F9"/>
    <w:rsid w:val="0081063F"/>
    <w:rsid w:val="00815FE8"/>
    <w:rsid w:val="00816951"/>
    <w:rsid w:val="00855AF7"/>
    <w:rsid w:val="00863693"/>
    <w:rsid w:val="00884344"/>
    <w:rsid w:val="008A7CFF"/>
    <w:rsid w:val="009426B3"/>
    <w:rsid w:val="00965DA1"/>
    <w:rsid w:val="009766C8"/>
    <w:rsid w:val="009D7B44"/>
    <w:rsid w:val="009E5D4F"/>
    <w:rsid w:val="00A12251"/>
    <w:rsid w:val="00A50B91"/>
    <w:rsid w:val="00B10DC2"/>
    <w:rsid w:val="00B11B89"/>
    <w:rsid w:val="00B237C7"/>
    <w:rsid w:val="00B25978"/>
    <w:rsid w:val="00B357FB"/>
    <w:rsid w:val="00B52D4D"/>
    <w:rsid w:val="00B734AE"/>
    <w:rsid w:val="00B915A4"/>
    <w:rsid w:val="00BA081D"/>
    <w:rsid w:val="00BA6AD7"/>
    <w:rsid w:val="00BB1488"/>
    <w:rsid w:val="00C1151D"/>
    <w:rsid w:val="00C354D5"/>
    <w:rsid w:val="00CC58E3"/>
    <w:rsid w:val="00CE7EF6"/>
    <w:rsid w:val="00D104AE"/>
    <w:rsid w:val="00D333D1"/>
    <w:rsid w:val="00D66AF9"/>
    <w:rsid w:val="00DA41A9"/>
    <w:rsid w:val="00DA4D18"/>
    <w:rsid w:val="00DA5749"/>
    <w:rsid w:val="00DC5855"/>
    <w:rsid w:val="00DC6A63"/>
    <w:rsid w:val="00E02C8D"/>
    <w:rsid w:val="00E459D5"/>
    <w:rsid w:val="00E518BB"/>
    <w:rsid w:val="00E65727"/>
    <w:rsid w:val="00E657B7"/>
    <w:rsid w:val="00E72222"/>
    <w:rsid w:val="00E8133F"/>
    <w:rsid w:val="00EA25B9"/>
    <w:rsid w:val="00EE35DE"/>
    <w:rsid w:val="00F02005"/>
    <w:rsid w:val="00F226F0"/>
    <w:rsid w:val="00F36A9F"/>
    <w:rsid w:val="00F538F1"/>
    <w:rsid w:val="00F96E84"/>
    <w:rsid w:val="00FC5253"/>
    <w:rsid w:val="00FD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2143C6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2143C6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SPARTA PUBLIC LIBARY BOARD OF TRUSTEES MONTHLY MEETING</vt:lpstr>
    </vt:vector>
  </TitlesOfParts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SPARTA PUBLIC LIBARY BOARD OF TRUSTEES MONTHLY MEETING</dc:title>
  <dc:creator/>
  <cp:lastModifiedBy/>
  <cp:revision>1</cp:revision>
  <dcterms:created xsi:type="dcterms:W3CDTF">2014-05-05T18:23:00Z</dcterms:created>
  <dcterms:modified xsi:type="dcterms:W3CDTF">2014-05-05T18:23:00Z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